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32D5A" w14:textId="77777777" w:rsidR="00640D15" w:rsidRDefault="00640D15">
      <w:pPr>
        <w:rPr>
          <w:rFonts w:hint="eastAsia"/>
        </w:rPr>
      </w:pPr>
      <w:r>
        <w:rPr>
          <w:rFonts w:hint="eastAsia"/>
        </w:rPr>
        <w:t>野兔的拼音：yě tù</w:t>
      </w:r>
    </w:p>
    <w:p w14:paraId="38B329A7" w14:textId="77777777" w:rsidR="00640D15" w:rsidRDefault="00640D15">
      <w:pPr>
        <w:rPr>
          <w:rFonts w:hint="eastAsia"/>
        </w:rPr>
      </w:pPr>
      <w:r>
        <w:rPr>
          <w:rFonts w:hint="eastAsia"/>
        </w:rPr>
        <w:t>在中华大地广袤无垠的田野和山林间，活跃着一种敏捷而机警的小动物——野兔。野兔在中国古代文化中有着独特的地位，不仅出现在诸多文学作品中，也成为了民间传说和艺术创作的灵感源泉。它的拼音是“yě tù”，这个简单的发音背后，蕴含着无数关于生存、速度与智慧的故事。</w:t>
      </w:r>
    </w:p>
    <w:p w14:paraId="789CD7B0" w14:textId="77777777" w:rsidR="00640D15" w:rsidRDefault="00640D15">
      <w:pPr>
        <w:rPr>
          <w:rFonts w:hint="eastAsia"/>
        </w:rPr>
      </w:pPr>
    </w:p>
    <w:p w14:paraId="3688B0F3" w14:textId="77777777" w:rsidR="00640D15" w:rsidRDefault="00640D15">
      <w:pPr>
        <w:rPr>
          <w:rFonts w:hint="eastAsia"/>
        </w:rPr>
      </w:pPr>
      <w:r>
        <w:rPr>
          <w:rFonts w:hint="eastAsia"/>
        </w:rPr>
        <w:t>野兔的习性</w:t>
      </w:r>
    </w:p>
    <w:p w14:paraId="5C03498E" w14:textId="77777777" w:rsidR="00640D15" w:rsidRDefault="00640D15">
      <w:pPr>
        <w:rPr>
          <w:rFonts w:hint="eastAsia"/>
        </w:rPr>
      </w:pPr>
      <w:r>
        <w:rPr>
          <w:rFonts w:hint="eastAsia"/>
        </w:rPr>
        <w:t>野兔是一种典型的草食性哺乳动物，它们以各种植物为食，从嫩草到树皮都是其饮食的一部分。野兔拥有极强的适应能力，能够在多种环境中生存，包括草原、森林边缘以及农田周边。为了躲避天敌，野兔进化出了惊人的奔跑速度，成年野兔能够达到每小时60公里以上的速度，瞬间爆发力让它们可以在遇到危险时迅速逃离。野兔还擅长跳跃，一跃可达数米之远，这种能力帮助它们在复杂的地形中自如移动。</w:t>
      </w:r>
    </w:p>
    <w:p w14:paraId="2E210463" w14:textId="77777777" w:rsidR="00640D15" w:rsidRDefault="00640D15">
      <w:pPr>
        <w:rPr>
          <w:rFonts w:hint="eastAsia"/>
        </w:rPr>
      </w:pPr>
    </w:p>
    <w:p w14:paraId="20881061" w14:textId="77777777" w:rsidR="00640D15" w:rsidRDefault="00640D15">
      <w:pPr>
        <w:rPr>
          <w:rFonts w:hint="eastAsia"/>
        </w:rPr>
      </w:pPr>
      <w:r>
        <w:rPr>
          <w:rFonts w:hint="eastAsia"/>
        </w:rPr>
        <w:t>野兔的生态角色</w:t>
      </w:r>
    </w:p>
    <w:p w14:paraId="6D37DE8C" w14:textId="77777777" w:rsidR="00640D15" w:rsidRDefault="00640D15">
      <w:pPr>
        <w:rPr>
          <w:rFonts w:hint="eastAsia"/>
        </w:rPr>
      </w:pPr>
      <w:r>
        <w:rPr>
          <w:rFonts w:hint="eastAsia"/>
        </w:rPr>
        <w:t>作为食物链的重要组成部分，野兔对于维持生态平衡起着不可或缺的作用。它们是许多肉食性动物如狐狸、狼等的主要猎物之一。野兔数量的变化会直接影响到捕食者的种群动态，因此保护野兔也是保护整个生态系统稳定性的关键。野兔通过啃食植被促进植物多样性，其挖掘洞穴的行为也为其他小动物提供了栖息之所。</w:t>
      </w:r>
    </w:p>
    <w:p w14:paraId="215BCC5C" w14:textId="77777777" w:rsidR="00640D15" w:rsidRDefault="00640D15">
      <w:pPr>
        <w:rPr>
          <w:rFonts w:hint="eastAsia"/>
        </w:rPr>
      </w:pPr>
    </w:p>
    <w:p w14:paraId="0C86A57F" w14:textId="77777777" w:rsidR="00640D15" w:rsidRDefault="00640D15">
      <w:pPr>
        <w:rPr>
          <w:rFonts w:hint="eastAsia"/>
        </w:rPr>
      </w:pPr>
      <w:r>
        <w:rPr>
          <w:rFonts w:hint="eastAsia"/>
        </w:rPr>
        <w:t>野兔的文化意义</w:t>
      </w:r>
    </w:p>
    <w:p w14:paraId="2204E94C" w14:textId="77777777" w:rsidR="00640D15" w:rsidRDefault="00640D15">
      <w:pPr>
        <w:rPr>
          <w:rFonts w:hint="eastAsia"/>
        </w:rPr>
      </w:pPr>
      <w:r>
        <w:rPr>
          <w:rFonts w:hint="eastAsia"/>
        </w:rPr>
        <w:t>在中国传统文化里，野兔象征着灵动和快速，它经常被用来比喻敏捷的人或事物。古代诗词中不乏对野兔形象的描绘，诗人用细腻的笔触刻画出野兔那双明亮的眼睛、轻盈的步伐和矫健的身影。不仅如此，在一些地方风俗中，野兔还被视为吉祥之物，寓意着平安顺遂。随着时代的发展，虽然现代社会与自然的距离渐行渐远，但人们对野兔的喜爱之情从未改变。</w:t>
      </w:r>
    </w:p>
    <w:p w14:paraId="3531119C" w14:textId="77777777" w:rsidR="00640D15" w:rsidRDefault="00640D15">
      <w:pPr>
        <w:rPr>
          <w:rFonts w:hint="eastAsia"/>
        </w:rPr>
      </w:pPr>
    </w:p>
    <w:p w14:paraId="04045DC0" w14:textId="77777777" w:rsidR="00640D15" w:rsidRDefault="00640D15">
      <w:pPr>
        <w:rPr>
          <w:rFonts w:hint="eastAsia"/>
        </w:rPr>
      </w:pPr>
      <w:r>
        <w:rPr>
          <w:rFonts w:hint="eastAsia"/>
        </w:rPr>
        <w:t>保护野兔的重要性</w:t>
      </w:r>
    </w:p>
    <w:p w14:paraId="25BEE320" w14:textId="77777777" w:rsidR="00640D15" w:rsidRDefault="00640D15">
      <w:pPr>
        <w:rPr>
          <w:rFonts w:hint="eastAsia"/>
        </w:rPr>
      </w:pPr>
      <w:r>
        <w:rPr>
          <w:rFonts w:hint="eastAsia"/>
        </w:rPr>
        <w:t>近年来，由于栖息地丧失、非法狩猎等因素的影响，某些地区的野兔数量出现了明显下降的趋势。这不仅威胁到了野兔自身的生存，也可能导致一系列连锁反应，影响整个生态系统的健康。因此，加强对野兔及其栖息环境的保护显得尤为重要。我们可以通过建立保护区、开展宣传教育活动等方式提高公众对野生动物保护意识，共同为维护生物多样性和生态环境贡献力量。</w:t>
      </w:r>
    </w:p>
    <w:p w14:paraId="798E94A7" w14:textId="77777777" w:rsidR="00640D15" w:rsidRDefault="00640D15">
      <w:pPr>
        <w:rPr>
          <w:rFonts w:hint="eastAsia"/>
        </w:rPr>
      </w:pPr>
    </w:p>
    <w:p w14:paraId="3D3DFD01" w14:textId="77777777" w:rsidR="00640D15" w:rsidRDefault="00640D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A894E8" w14:textId="6DE9CBD8" w:rsidR="00B40069" w:rsidRDefault="00B40069"/>
    <w:sectPr w:rsidR="00B40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69"/>
    <w:rsid w:val="00640D15"/>
    <w:rsid w:val="00B4006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003A8-D050-435B-A8A2-4D781CD2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